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90" w:rsidRPr="00CC2D90" w:rsidRDefault="00CC2D90" w:rsidP="00CC2D90">
      <w:pPr>
        <w:jc w:val="both"/>
        <w:rPr>
          <w:rFonts w:ascii="Arial" w:hAnsi="Arial" w:cs="Arial"/>
          <w:sz w:val="48"/>
        </w:rPr>
      </w:pPr>
      <w:r w:rsidRPr="00CC2D90">
        <w:rPr>
          <w:rFonts w:ascii="Arial" w:hAnsi="Arial" w:cs="Arial"/>
          <w:b/>
          <w:sz w:val="48"/>
          <w:u w:val="single"/>
        </w:rPr>
        <w:t>“Sin modificaciones al convenio”</w:t>
      </w:r>
    </w:p>
    <w:p w:rsidR="00B93775" w:rsidRDefault="00B93775"/>
    <w:sectPr w:rsidR="00B937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0"/>
    <w:rsid w:val="00B93775"/>
    <w:rsid w:val="00C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C6F5C-6858-4B66-96C4-213B0F03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90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FND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Montiel Ramirez</dc:creator>
  <cp:keywords/>
  <dc:description/>
  <cp:lastModifiedBy>Maria Elena Montiel Ramirez</cp:lastModifiedBy>
  <cp:revision>1</cp:revision>
  <dcterms:created xsi:type="dcterms:W3CDTF">2019-11-12T18:46:00Z</dcterms:created>
  <dcterms:modified xsi:type="dcterms:W3CDTF">2019-11-12T18:47:00Z</dcterms:modified>
</cp:coreProperties>
</file>